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E7A" w:rsidRDefault="00377E7A">
      <w:r>
        <w:t>REGOLAMENTO DIECI PIU’ JOLLY</w:t>
      </w:r>
    </w:p>
    <w:p w:rsidR="008275E2" w:rsidRDefault="008275E2"/>
    <w:p w:rsidR="00377E7A" w:rsidRDefault="00377E7A">
      <w:r>
        <w:t xml:space="preserve">E’ un gioco nel quale i partecipanti danno le loro formazioni del </w:t>
      </w:r>
      <w:proofErr w:type="spellStart"/>
      <w:r>
        <w:t>fantacalcio</w:t>
      </w:r>
      <w:proofErr w:type="spellEnd"/>
      <w:r>
        <w:t>, chiaramente prima che si giochino le gar</w:t>
      </w:r>
      <w:r w:rsidR="008275E2">
        <w:t xml:space="preserve">e di campionato, inviando una </w:t>
      </w:r>
      <w:r>
        <w:t xml:space="preserve">mail, un sms o telefonando in diretta. </w:t>
      </w:r>
    </w:p>
    <w:p w:rsidR="00377E7A" w:rsidRDefault="00377E7A">
      <w:r>
        <w:t>In palio ogni puntata c’</w:t>
      </w:r>
      <w:r w:rsidR="00CB0D8F">
        <w:t>è un premio</w:t>
      </w:r>
      <w:r>
        <w:t xml:space="preserve"> per il vincitore </w:t>
      </w:r>
      <w:r w:rsidR="00CB0D8F">
        <w:t>della classif</w:t>
      </w:r>
      <w:r w:rsidR="00243374">
        <w:t>ica settimanale</w:t>
      </w:r>
      <w:r w:rsidR="00CB0D8F">
        <w:t>.</w:t>
      </w:r>
    </w:p>
    <w:p w:rsidR="00377E7A" w:rsidRDefault="00377E7A">
      <w:r>
        <w:t>Inoltr</w:t>
      </w:r>
      <w:r w:rsidR="00E074FC">
        <w:t>e ce ne sono altr</w:t>
      </w:r>
      <w:r>
        <w:t>i per chi alla fine di ogni mese (classifica mensile) ed al termine della stagione (classifica generale) totalizza più punti.</w:t>
      </w:r>
    </w:p>
    <w:p w:rsidR="00377E7A" w:rsidRDefault="00E074FC">
      <w:r>
        <w:t>Per partecipare al gioco bisogna dare una lista di 11 giocatori (1 portiere, da 3 a 5 difensori, da 3 a 5 centrocampisti e da 1 a 3 attaccanti; dunque il modulo più vincente tra quelli che si possono usare potrebbe essere il 3-4-3, che è il più offensivo) ed indicare il calciatore jolly, jolly che permette a quest’ultimo di raddoppiare i punti che totalizza.</w:t>
      </w:r>
    </w:p>
    <w:p w:rsidR="00573AD3" w:rsidRDefault="00573AD3">
      <w:r>
        <w:t>Non c’è la “panchina”, quindi qualche volta può capitare di giocare con 10, 9 o meno calciatori.</w:t>
      </w:r>
    </w:p>
    <w:p w:rsidR="00573AD3" w:rsidRDefault="00573AD3">
      <w:r>
        <w:t xml:space="preserve">E per rendere il gioco più avvincente abbiamo deciso di mettere dei bonus e dei </w:t>
      </w:r>
      <w:proofErr w:type="spellStart"/>
      <w:r>
        <w:t>malus</w:t>
      </w:r>
      <w:proofErr w:type="spellEnd"/>
      <w:r>
        <w:t>, 10 in tutto!</w:t>
      </w:r>
    </w:p>
    <w:p w:rsidR="00573AD3" w:rsidRDefault="00573AD3">
      <w:r>
        <w:t>Bonus: gol e rigore parato (+3), gol del pareggio (+4), gol della vittoria (+5) assist e portiere imbattuto (+1).</w:t>
      </w:r>
    </w:p>
    <w:p w:rsidR="00573AD3" w:rsidRDefault="00573AD3">
      <w:proofErr w:type="spellStart"/>
      <w:r>
        <w:t>Malus</w:t>
      </w:r>
      <w:proofErr w:type="spellEnd"/>
      <w:r>
        <w:t>: espulsione e gol subito (-1), autogol (-2) e rigore sbagliato (-3).</w:t>
      </w:r>
    </w:p>
    <w:p w:rsidR="004279C1" w:rsidRDefault="00573AD3">
      <w:r>
        <w:t>Per la compilazione dei punteggi</w:t>
      </w:r>
      <w:r w:rsidR="004279C1">
        <w:t xml:space="preserve"> e per i ruoli dei giocatori</w:t>
      </w:r>
      <w:r>
        <w:t xml:space="preserve"> la redazione si avvale dei dati e dei voti riportati sul</w:t>
      </w:r>
      <w:r w:rsidR="004279C1">
        <w:t xml:space="preserve">la rubrica “Magic </w:t>
      </w:r>
      <w:proofErr w:type="spellStart"/>
      <w:r w:rsidR="004279C1">
        <w:t>Cup</w:t>
      </w:r>
      <w:proofErr w:type="spellEnd"/>
      <w:r w:rsidR="004279C1">
        <w:t>” (</w:t>
      </w:r>
      <w:r>
        <w:t>“La Gazzetta dello Sport”</w:t>
      </w:r>
      <w:r w:rsidR="004279C1">
        <w:t>)</w:t>
      </w:r>
      <w:r>
        <w:t xml:space="preserve"> e sul sito </w:t>
      </w:r>
      <w:hyperlink r:id="rId5" w:history="1">
        <w:r w:rsidRPr="003266B5">
          <w:rPr>
            <w:rStyle w:val="Collegamentoipertestuale"/>
          </w:rPr>
          <w:t>www.fantagazzetta.com</w:t>
        </w:r>
      </w:hyperlink>
    </w:p>
    <w:p w:rsidR="004279C1" w:rsidRDefault="00573AD3">
      <w:r>
        <w:t>Chi non ha dato la formazione nell</w:t>
      </w:r>
      <w:r w:rsidR="004279C1">
        <w:t>a/</w:t>
      </w:r>
      <w:r>
        <w:t>e prim</w:t>
      </w:r>
      <w:r w:rsidR="004279C1">
        <w:t>a/e giornata/e</w:t>
      </w:r>
      <w:r>
        <w:t xml:space="preserve"> può comunque concorrere per la classifica generale partendo con il</w:t>
      </w:r>
      <w:r w:rsidR="004279C1">
        <w:t xml:space="preserve"> punteggio di 66 punti per ogni turno che ha saltato (5,5 di voto ad ogni calciatore).</w:t>
      </w:r>
    </w:p>
    <w:p w:rsidR="004279C1" w:rsidRDefault="004279C1">
      <w:r>
        <w:t xml:space="preserve">Discorso diverso invece per chi, già presente in classifica, non partecipa al gioco in una o più puntate durante l’arco della stagione; infatti in quella o quelle circostanze </w:t>
      </w:r>
      <w:r w:rsidR="00591C8C">
        <w:t>verrà presa in considerazione la sua ultima formazione anche se il punteggio che otterrà sarà valido solo ai fini della classifica generale.</w:t>
      </w:r>
    </w:p>
    <w:p w:rsidR="00591C8C" w:rsidRDefault="00591C8C">
      <w:r>
        <w:t>Per i turni infrasettimanali rimangono le formazioni date nell’ultima puntata del gioco, salvo diverse comunicazioni da parte della redazione!</w:t>
      </w:r>
    </w:p>
    <w:p w:rsidR="00591C8C" w:rsidRDefault="00591C8C">
      <w:r>
        <w:t>Ad ogni inizio trasmissione vengono elencati i premi in palio e date le varie classifiche.</w:t>
      </w:r>
    </w:p>
    <w:p w:rsidR="00591C8C" w:rsidRDefault="00591C8C">
      <w:r>
        <w:t>A parità di punteggio tra 2 o più persone nelle classifiche “mensile” e “generale” per determinare il vincitore si tiene conto del punteggio più alto della “settimanale”; se anche in questo caso ci fosse parità si va a guardare il secondo voto più alto della “settimanale” e così via.</w:t>
      </w:r>
    </w:p>
    <w:p w:rsidR="00591C8C" w:rsidRDefault="00591C8C">
      <w:r>
        <w:t xml:space="preserve">A parità di punteggio tra 2 o più concorrenti </w:t>
      </w:r>
      <w:r w:rsidR="008275E2">
        <w:t>nella classifica “settimanale” vince chi ha dato per primo la formazione, fermo restando che la telefonata ha la precedenza su mail e sms!</w:t>
      </w:r>
    </w:p>
    <w:p w:rsidR="00573AD3" w:rsidRDefault="00573AD3">
      <w:r>
        <w:t xml:space="preserve"> </w:t>
      </w:r>
      <w:r w:rsidR="008275E2">
        <w:t>La redazione, nel nome del Sig. Stefano Tini, ha la possibilità di penalizzare ed escludere dal gioco coloro i quali assumessero comportamenti non consoni al rispetto delle regole del gioco e delle persone che vi partecipano!</w:t>
      </w:r>
    </w:p>
    <w:p w:rsidR="008275E2" w:rsidRDefault="008275E2">
      <w:r>
        <w:t>BUON DIVERTIMENTO A TUTTI CON DIECI PIU’ JOLLY, IL NUOVO GIOCO DEL FANTACALCIO</w:t>
      </w:r>
      <w:r w:rsidR="00243374">
        <w:t>!</w:t>
      </w:r>
    </w:p>
    <w:p w:rsidR="008275E2" w:rsidRDefault="008275E2">
      <w:r>
        <w:lastRenderedPageBreak/>
        <w:t>PER COLORO CHE GIOCANO INVIANDO MAIL E SMS</w:t>
      </w:r>
    </w:p>
    <w:p w:rsidR="00A33326" w:rsidRDefault="00A33326"/>
    <w:p w:rsidR="008275E2" w:rsidRDefault="00A33326">
      <w:r>
        <w:t>Come prima cosa bisogna scrivere il proprio nome di ba</w:t>
      </w:r>
      <w:r w:rsidR="0003620C">
        <w:t>ttesimo (va bene anche il diminu</w:t>
      </w:r>
      <w:r>
        <w:t xml:space="preserve">tivo) ed aggiungere a questo </w:t>
      </w:r>
      <w:r w:rsidR="0003620C">
        <w:t>la data di nascita relativamente al giorno ed al mese (non l’anno) espressa in numeri. Esempio: se il partecipante si chiama Mario ed è nato il 5 marzo per il gioco sarà: Mario 0503 (Il codice di 4 cifre sarà molto importante anche per il ritiro dei premi).</w:t>
      </w:r>
    </w:p>
    <w:p w:rsidR="008275E2" w:rsidRDefault="008275E2">
      <w:r>
        <w:t>Se non viene segnalato il jolly è considerato tale l’ultimo giocatore della lista</w:t>
      </w:r>
      <w:r w:rsidR="00EB449B">
        <w:t>.</w:t>
      </w:r>
    </w:p>
    <w:p w:rsidR="00EB449B" w:rsidRDefault="00EB449B">
      <w:r>
        <w:t>Nel caso ci fossero 2 o più calciatori nello stesso ruolo e con lo stesso cognome, per non prendere il voto più basso tra questi ultimi, bisogna indicare il nome di battesimo, il numero di maglia o la squadra di appartenenza (comunque qualcosa che lo identifichi!)</w:t>
      </w:r>
    </w:p>
    <w:p w:rsidR="00EB449B" w:rsidRDefault="00EB449B">
      <w:r>
        <w:t>Se ci fossero giocatori in esubero nello stesso ruolo, per esempio 4 attaccanti, sarebbe tolto quello scritto per primo, a meno che si tratti del jolly. In questo caso si toglierebbe il secondo.</w:t>
      </w:r>
    </w:p>
    <w:p w:rsidR="00EB449B" w:rsidRDefault="00EB449B">
      <w:r>
        <w:t>Nel caso si desse per sbaglio una formazione con 12 calciatori verrebbe tolto l’ultimo. Se indicato come jolly si andrebbe a scalare. Se non segnalato sarebbe tolto e diventerebbe jolly l’undicesimo di questa lista.</w:t>
      </w:r>
    </w:p>
    <w:p w:rsidR="001D4158" w:rsidRDefault="00EB449B">
      <w:r>
        <w:t>Una volta inviati mail e sms non si possono mandarne altri per mod</w:t>
      </w:r>
      <w:r w:rsidR="001D4158">
        <w:t xml:space="preserve">ificare la formazione. </w:t>
      </w:r>
    </w:p>
    <w:p w:rsidR="00EB449B" w:rsidRDefault="001D4158">
      <w:r>
        <w:t>Qualora ci</w:t>
      </w:r>
      <w:r w:rsidR="00EB449B">
        <w:t xml:space="preserve"> </w:t>
      </w:r>
      <w:r>
        <w:t xml:space="preserve">fosse </w:t>
      </w:r>
      <w:r w:rsidR="00EB449B">
        <w:t>da parte della redazione un errore di trascrizione sul s</w:t>
      </w:r>
      <w:r>
        <w:t>ito relativa ad una formazione, il diretto interessato può inviare una mail o un sms di rettifica (che sarà a disposizione di tutti i partecipanti) entro e non oltre 24 ore dopo la pubblicazione delle formazioni sul sito.</w:t>
      </w:r>
    </w:p>
    <w:p w:rsidR="001D4158" w:rsidRDefault="001D4158"/>
    <w:p w:rsidR="001D4158" w:rsidRDefault="001D4158">
      <w:r>
        <w:t>PER IL RITIRO DEI PREMI</w:t>
      </w:r>
      <w:bookmarkStart w:id="0" w:name="_GoBack"/>
      <w:bookmarkEnd w:id="0"/>
    </w:p>
    <w:p w:rsidR="001D4158" w:rsidRDefault="001D4158"/>
    <w:p w:rsidR="00CB0D8F" w:rsidRDefault="00CB0D8F">
      <w:r>
        <w:t>All’inizio di ogni tr</w:t>
      </w:r>
      <w:r w:rsidR="00A33326">
        <w:t>asmissione il conduttore darà i nomi</w:t>
      </w:r>
      <w:r>
        <w:t xml:space="preserve"> dei vari vincitori di categoria.</w:t>
      </w:r>
    </w:p>
    <w:p w:rsidR="001D4158" w:rsidRDefault="00A33326">
      <w:r>
        <w:t>Per il ritiro del premio relativo</w:t>
      </w:r>
      <w:r w:rsidR="00CB0D8F">
        <w:t xml:space="preserve"> </w:t>
      </w:r>
      <w:r>
        <w:t>al</w:t>
      </w:r>
      <w:r w:rsidR="00CB0D8F">
        <w:t>la “settimanale” si av</w:t>
      </w:r>
      <w:r w:rsidR="00A51A2A">
        <w:t>ranno 7 giorni di tempo dal lunedì successivo alla comunicazione</w:t>
      </w:r>
      <w:r w:rsidR="00CB0D8F">
        <w:t>, per la “mensile” 15 e per la “generale” 30, salvo diverse comunicazioni.</w:t>
      </w:r>
    </w:p>
    <w:p w:rsidR="00A51A2A" w:rsidRDefault="00A51A2A">
      <w:r>
        <w:t>Per la “settimanale” e la “mensile” non verranno emessi buoni perché i nomi dei vincitori saranno direttamente comunicati dalla redazione agli sponsor. I vincitori dovranno quindi c</w:t>
      </w:r>
      <w:r w:rsidR="00A33326">
        <w:t>ontattarli dal lunedì successivo alla comunicazione</w:t>
      </w:r>
      <w:r>
        <w:t xml:space="preserve"> per la prenotazione ed il successivo ritiro dei premi che dovranno avvenire nei tempi sopra citati!</w:t>
      </w:r>
    </w:p>
    <w:p w:rsidR="0003620C" w:rsidRDefault="00A33326">
      <w:r>
        <w:t xml:space="preserve">Visto che sarà la redazione a dare allo sponsor il nominativo del vincitore, quest’ultimo quando parla con lo sponsor per la prenotazione del premio deve </w:t>
      </w:r>
      <w:r w:rsidR="00671DBE">
        <w:t>riba</w:t>
      </w:r>
      <w:r>
        <w:t>dire il suo nome ed il codice di 4 cifre che lo contraddistingue</w:t>
      </w:r>
      <w:r w:rsidR="0003620C">
        <w:t>.</w:t>
      </w:r>
      <w:r w:rsidR="00671DBE">
        <w:t xml:space="preserve"> </w:t>
      </w:r>
      <w:r w:rsidR="0003620C">
        <w:t>Questo perché al momento del successivo ritiro del premio gli potrebbe essere richiesto un documento</w:t>
      </w:r>
      <w:r w:rsidR="00671DBE">
        <w:t xml:space="preserve"> di identificazione.</w:t>
      </w:r>
    </w:p>
    <w:p w:rsidR="00D314CB" w:rsidRDefault="00671DBE">
      <w:r>
        <w:t>Se il vincitore fosse impossibilitato a ritirare il premio può delegare un’altra persona dando allo sponsor il nome ed il cognome del delegato. E quando quest’ultimo va a ritirare il premio deve avere delega e fotocopia del documento del vincitore.</w:t>
      </w:r>
      <w:r w:rsidR="00D314CB">
        <w:t xml:space="preserve"> </w:t>
      </w:r>
    </w:p>
    <w:sectPr w:rsidR="00D314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E7A"/>
    <w:rsid w:val="0003620C"/>
    <w:rsid w:val="001D4158"/>
    <w:rsid w:val="00243374"/>
    <w:rsid w:val="00377E7A"/>
    <w:rsid w:val="004279C1"/>
    <w:rsid w:val="00476CB3"/>
    <w:rsid w:val="00573AD3"/>
    <w:rsid w:val="00591C8C"/>
    <w:rsid w:val="00671DBE"/>
    <w:rsid w:val="008275E2"/>
    <w:rsid w:val="00A33326"/>
    <w:rsid w:val="00A51A2A"/>
    <w:rsid w:val="00CB0D8F"/>
    <w:rsid w:val="00D314CB"/>
    <w:rsid w:val="00E074FC"/>
    <w:rsid w:val="00EB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573A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573A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antagazzett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</dc:creator>
  <cp:lastModifiedBy>stefano</cp:lastModifiedBy>
  <cp:revision>3</cp:revision>
  <dcterms:created xsi:type="dcterms:W3CDTF">2011-06-15T14:35:00Z</dcterms:created>
  <dcterms:modified xsi:type="dcterms:W3CDTF">2011-06-15T16:53:00Z</dcterms:modified>
</cp:coreProperties>
</file>